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1C1C" w14:textId="1AB7067F" w:rsidR="0020180C" w:rsidRPr="000B5148" w:rsidRDefault="005A353D" w:rsidP="00D73664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B5148">
        <w:rPr>
          <w:rFonts w:cstheme="minorHAnsi"/>
          <w:b/>
          <w:sz w:val="24"/>
          <w:szCs w:val="24"/>
        </w:rPr>
        <w:t xml:space="preserve">PRILOGA </w:t>
      </w:r>
      <w:r w:rsidR="002B61F1">
        <w:rPr>
          <w:rFonts w:cstheme="minorHAnsi"/>
          <w:b/>
          <w:sz w:val="24"/>
          <w:szCs w:val="24"/>
        </w:rPr>
        <w:t>1</w:t>
      </w:r>
      <w:r w:rsidRPr="000B5148">
        <w:rPr>
          <w:rFonts w:cstheme="minorHAnsi"/>
          <w:b/>
          <w:sz w:val="24"/>
          <w:szCs w:val="24"/>
        </w:rPr>
        <w:t xml:space="preserve">: </w:t>
      </w:r>
      <w:r w:rsidR="00BA477B" w:rsidRPr="000B5148">
        <w:rPr>
          <w:rFonts w:cstheme="minorHAnsi"/>
          <w:b/>
          <w:sz w:val="24"/>
          <w:szCs w:val="24"/>
        </w:rPr>
        <w:t>Kampanja</w:t>
      </w:r>
      <w:r w:rsidR="001C3715" w:rsidRPr="000B5148">
        <w:rPr>
          <w:rFonts w:cstheme="minorHAnsi"/>
          <w:b/>
          <w:sz w:val="24"/>
          <w:szCs w:val="24"/>
        </w:rPr>
        <w:t xml:space="preserve"> </w:t>
      </w:r>
      <w:r w:rsidR="001C3715" w:rsidRPr="000B5148">
        <w:rPr>
          <w:rFonts w:cstheme="minorHAnsi"/>
          <w:b/>
          <w:i/>
          <w:sz w:val="24"/>
          <w:szCs w:val="24"/>
        </w:rPr>
        <w:t>Evropa bere</w:t>
      </w:r>
    </w:p>
    <w:p w14:paraId="27D74565" w14:textId="088E09F0" w:rsidR="006368D1" w:rsidRDefault="006368D1" w:rsidP="00D73664">
      <w:pPr>
        <w:spacing w:after="0" w:line="240" w:lineRule="auto"/>
        <w:rPr>
          <w:rFonts w:cstheme="minorHAnsi"/>
          <w:b/>
          <w:i/>
        </w:rPr>
      </w:pPr>
    </w:p>
    <w:p w14:paraId="4C1FF249" w14:textId="009EB9E8" w:rsidR="006368D1" w:rsidRPr="005A353D" w:rsidRDefault="006368D1" w:rsidP="000B5148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  <w:lang w:eastAsia="sl-SI"/>
        </w:rPr>
        <w:drawing>
          <wp:inline distT="0" distB="0" distL="0" distR="0" wp14:anchorId="644EB586" wp14:editId="43EAD777">
            <wp:extent cx="1976755" cy="1809516"/>
            <wp:effectExtent l="0" t="0" r="4445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33" cy="186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9463F" w14:textId="77777777" w:rsidR="00D73664" w:rsidRPr="005A353D" w:rsidRDefault="00D73664" w:rsidP="00D73664">
      <w:pPr>
        <w:spacing w:after="0" w:line="240" w:lineRule="auto"/>
        <w:rPr>
          <w:rFonts w:cstheme="minorHAnsi"/>
          <w:sz w:val="20"/>
          <w:szCs w:val="20"/>
        </w:rPr>
      </w:pPr>
    </w:p>
    <w:p w14:paraId="598B5574" w14:textId="5908A376" w:rsidR="0020180C" w:rsidRPr="00D909EA" w:rsidRDefault="00086846" w:rsidP="00D7366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B5148">
        <w:rPr>
          <w:rFonts w:cstheme="minorHAnsi"/>
          <w:sz w:val="24"/>
          <w:szCs w:val="24"/>
        </w:rPr>
        <w:t>Kampanja</w:t>
      </w:r>
      <w:r w:rsidR="0020180C" w:rsidRPr="000B5148">
        <w:rPr>
          <w:rFonts w:cstheme="minorHAnsi"/>
          <w:sz w:val="24"/>
          <w:szCs w:val="24"/>
        </w:rPr>
        <w:t xml:space="preserve"> </w:t>
      </w:r>
      <w:proofErr w:type="spellStart"/>
      <w:r w:rsidR="00BA37FF" w:rsidRPr="000B5148">
        <w:rPr>
          <w:rFonts w:cstheme="minorHAnsi"/>
          <w:b/>
          <w:bCs/>
          <w:sz w:val="24"/>
          <w:szCs w:val="24"/>
        </w:rPr>
        <w:t>EURead</w:t>
      </w:r>
      <w:r w:rsidR="00F85BDB">
        <w:rPr>
          <w:rFonts w:cstheme="minorHAnsi"/>
          <w:b/>
          <w:bCs/>
          <w:sz w:val="24"/>
          <w:szCs w:val="24"/>
        </w:rPr>
        <w:t>s</w:t>
      </w:r>
      <w:proofErr w:type="spellEnd"/>
      <w:r w:rsidR="000243D7" w:rsidRPr="000B5148">
        <w:rPr>
          <w:rFonts w:cstheme="minorHAnsi"/>
          <w:b/>
          <w:bCs/>
          <w:sz w:val="24"/>
          <w:szCs w:val="24"/>
        </w:rPr>
        <w:t>/</w:t>
      </w:r>
      <w:r w:rsidR="0020180C" w:rsidRPr="000B5148">
        <w:rPr>
          <w:rFonts w:cstheme="minorHAnsi"/>
          <w:b/>
          <w:bCs/>
          <w:i/>
          <w:sz w:val="24"/>
          <w:szCs w:val="24"/>
        </w:rPr>
        <w:t>Evropa bere</w:t>
      </w:r>
      <w:r w:rsidR="0020180C" w:rsidRPr="000B5148">
        <w:rPr>
          <w:rFonts w:cstheme="minorHAnsi"/>
          <w:sz w:val="24"/>
          <w:szCs w:val="24"/>
        </w:rPr>
        <w:t xml:space="preserve"> povezuje že obstoječe bralne aktivnost</w:t>
      </w:r>
      <w:r w:rsidR="004308DC" w:rsidRPr="000B5148">
        <w:rPr>
          <w:rFonts w:cstheme="minorHAnsi"/>
          <w:sz w:val="24"/>
          <w:szCs w:val="24"/>
        </w:rPr>
        <w:t>i</w:t>
      </w:r>
      <w:r w:rsidR="0020180C" w:rsidRPr="000B5148">
        <w:rPr>
          <w:rFonts w:cstheme="minorHAnsi"/>
          <w:sz w:val="24"/>
          <w:szCs w:val="24"/>
        </w:rPr>
        <w:t xml:space="preserve"> po vsej Evropi z namenom dviga zavesti o pomembnosti izobraževanja in pismenosti v zgodnjem otroštvu. Z udeležbo v tej </w:t>
      </w:r>
      <w:r w:rsidR="00D73664" w:rsidRPr="000B5148">
        <w:rPr>
          <w:rFonts w:cstheme="minorHAnsi"/>
          <w:sz w:val="24"/>
          <w:szCs w:val="24"/>
        </w:rPr>
        <w:t>pobudi</w:t>
      </w:r>
      <w:r w:rsidR="0020180C" w:rsidRPr="000B5148">
        <w:rPr>
          <w:rFonts w:cstheme="minorHAnsi"/>
          <w:sz w:val="24"/>
          <w:szCs w:val="24"/>
        </w:rPr>
        <w:t xml:space="preserve"> bodo organizacije s svojim zgledom pokazale, kako delujejo</w:t>
      </w:r>
      <w:r w:rsidR="00532BED">
        <w:rPr>
          <w:rFonts w:cstheme="minorHAnsi"/>
          <w:sz w:val="24"/>
          <w:szCs w:val="24"/>
        </w:rPr>
        <w:t xml:space="preserve"> s </w:t>
      </w:r>
      <w:r w:rsidR="0020180C" w:rsidRPr="000B5148">
        <w:rPr>
          <w:rFonts w:cstheme="minorHAnsi"/>
          <w:sz w:val="24"/>
          <w:szCs w:val="24"/>
        </w:rPr>
        <w:t xml:space="preserve">skupnim ciljem: </w:t>
      </w:r>
      <w:r w:rsidR="0020180C" w:rsidRPr="00D909EA">
        <w:rPr>
          <w:rFonts w:cstheme="minorHAnsi"/>
          <w:b/>
          <w:bCs/>
          <w:sz w:val="24"/>
          <w:szCs w:val="24"/>
        </w:rPr>
        <w:t>dati vsakemu državljanu možnost postati bralec in polno sodelovati v naši evropski družbi.</w:t>
      </w:r>
    </w:p>
    <w:p w14:paraId="791DF878" w14:textId="77777777" w:rsidR="00D909EA" w:rsidRDefault="00D909EA" w:rsidP="00D7366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15A322F" w14:textId="65012CBB" w:rsidR="0020180C" w:rsidRPr="000B5148" w:rsidRDefault="0020180C" w:rsidP="00D73664">
      <w:pPr>
        <w:spacing w:after="0" w:line="240" w:lineRule="auto"/>
        <w:rPr>
          <w:rFonts w:cstheme="minorHAnsi"/>
          <w:sz w:val="24"/>
          <w:szCs w:val="24"/>
        </w:rPr>
      </w:pPr>
      <w:r w:rsidRPr="000B5148">
        <w:rPr>
          <w:rFonts w:cstheme="minorHAnsi"/>
          <w:i/>
          <w:sz w:val="24"/>
          <w:szCs w:val="24"/>
        </w:rPr>
        <w:t>Evropa bere</w:t>
      </w:r>
      <w:r w:rsidRPr="000B5148">
        <w:rPr>
          <w:rFonts w:cstheme="minorHAnsi"/>
          <w:sz w:val="24"/>
          <w:szCs w:val="24"/>
        </w:rPr>
        <w:t xml:space="preserve"> </w:t>
      </w:r>
      <w:r w:rsidR="00D73664" w:rsidRPr="000B5148">
        <w:rPr>
          <w:rFonts w:cstheme="minorHAnsi"/>
          <w:sz w:val="24"/>
          <w:szCs w:val="24"/>
        </w:rPr>
        <w:t>je</w:t>
      </w:r>
      <w:r w:rsidRPr="000B5148">
        <w:rPr>
          <w:rFonts w:cstheme="minorHAnsi"/>
          <w:sz w:val="24"/>
          <w:szCs w:val="24"/>
        </w:rPr>
        <w:t xml:space="preserve"> tudi priložnost za predstavitev organizacij znotraj </w:t>
      </w:r>
      <w:proofErr w:type="spellStart"/>
      <w:r w:rsidRPr="000B5148">
        <w:rPr>
          <w:rFonts w:cstheme="minorHAnsi"/>
          <w:sz w:val="24"/>
          <w:szCs w:val="24"/>
        </w:rPr>
        <w:t>EURead</w:t>
      </w:r>
      <w:proofErr w:type="spellEnd"/>
      <w:r w:rsidRPr="000B5148">
        <w:rPr>
          <w:rFonts w:cstheme="minorHAnsi"/>
          <w:sz w:val="24"/>
          <w:szCs w:val="24"/>
        </w:rPr>
        <w:t xml:space="preserve"> in njihovih dejavnosti.</w:t>
      </w:r>
    </w:p>
    <w:p w14:paraId="0C441642" w14:textId="77777777" w:rsidR="00D73664" w:rsidRPr="000B5148" w:rsidRDefault="00D73664" w:rsidP="00D7366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16AC02" w14:textId="0D61337E" w:rsidR="0020180C" w:rsidRPr="000B5148" w:rsidRDefault="00B7708E" w:rsidP="005A353D">
      <w:pPr>
        <w:spacing w:after="0" w:line="276" w:lineRule="auto"/>
        <w:rPr>
          <w:rFonts w:cstheme="minorHAnsi"/>
          <w:sz w:val="24"/>
          <w:szCs w:val="24"/>
        </w:rPr>
      </w:pPr>
      <w:r w:rsidRPr="000B5148">
        <w:rPr>
          <w:rFonts w:cstheme="minorHAnsi"/>
          <w:b/>
          <w:sz w:val="24"/>
          <w:szCs w:val="24"/>
        </w:rPr>
        <w:t xml:space="preserve">ELEMENTI </w:t>
      </w:r>
      <w:r w:rsidR="00D73664" w:rsidRPr="000B5148">
        <w:rPr>
          <w:rFonts w:cstheme="minorHAnsi"/>
          <w:b/>
          <w:sz w:val="24"/>
          <w:szCs w:val="24"/>
        </w:rPr>
        <w:t>POBUDE</w:t>
      </w:r>
    </w:p>
    <w:p w14:paraId="1FD18DE3" w14:textId="77777777" w:rsidR="0020180C" w:rsidRPr="000B5148" w:rsidRDefault="00086846" w:rsidP="005A353D">
      <w:pPr>
        <w:pStyle w:val="Odstavekseznama"/>
        <w:numPr>
          <w:ilvl w:val="0"/>
          <w:numId w:val="1"/>
        </w:numPr>
        <w:spacing w:after="0" w:line="276" w:lineRule="auto"/>
        <w:rPr>
          <w:rFonts w:cstheme="minorHAnsi"/>
          <w:strike/>
          <w:sz w:val="24"/>
          <w:szCs w:val="24"/>
        </w:rPr>
      </w:pPr>
      <w:r w:rsidRPr="000B5148">
        <w:rPr>
          <w:rFonts w:cstheme="minorHAnsi"/>
          <w:sz w:val="24"/>
          <w:szCs w:val="24"/>
        </w:rPr>
        <w:t>Kampanja</w:t>
      </w:r>
      <w:r w:rsidR="0020180C" w:rsidRPr="000B5148">
        <w:rPr>
          <w:rFonts w:cstheme="minorHAnsi"/>
          <w:sz w:val="24"/>
          <w:szCs w:val="24"/>
        </w:rPr>
        <w:t xml:space="preserve"> </w:t>
      </w:r>
      <w:r w:rsidR="0020180C" w:rsidRPr="000B5148">
        <w:rPr>
          <w:rFonts w:cstheme="minorHAnsi"/>
          <w:i/>
          <w:sz w:val="24"/>
          <w:szCs w:val="24"/>
        </w:rPr>
        <w:t>Evropa bere</w:t>
      </w:r>
      <w:r w:rsidR="0020180C" w:rsidRPr="000B5148">
        <w:rPr>
          <w:rFonts w:cstheme="minorHAnsi"/>
          <w:sz w:val="24"/>
          <w:szCs w:val="24"/>
        </w:rPr>
        <w:t xml:space="preserve"> poteka od novembra 2018 do oktobra 2019. </w:t>
      </w:r>
      <w:r w:rsidR="0037699D" w:rsidRPr="000B5148">
        <w:rPr>
          <w:rFonts w:cstheme="minorHAnsi"/>
          <w:sz w:val="24"/>
          <w:szCs w:val="24"/>
        </w:rPr>
        <w:t xml:space="preserve">Načrtovana je </w:t>
      </w:r>
      <w:r w:rsidR="00183441" w:rsidRPr="000B5148">
        <w:rPr>
          <w:rFonts w:cstheme="minorHAnsi"/>
          <w:sz w:val="24"/>
          <w:szCs w:val="24"/>
        </w:rPr>
        <w:t>dovolj fleksibilno (znotraj določenih širših parametrov), da jo lahko vsaka članica prilagodi svojim potrebam, prioritetam in svojemu značaju</w:t>
      </w:r>
      <w:r w:rsidR="00D73664" w:rsidRPr="000B5148">
        <w:rPr>
          <w:rFonts w:cstheme="minorHAnsi"/>
          <w:sz w:val="24"/>
          <w:szCs w:val="24"/>
        </w:rPr>
        <w:t>.</w:t>
      </w:r>
    </w:p>
    <w:p w14:paraId="453D0A0B" w14:textId="3B73C7E0" w:rsidR="00183441" w:rsidRPr="000B5148" w:rsidRDefault="008A405A" w:rsidP="005A353D">
      <w:pPr>
        <w:pStyle w:val="Odstavekseznam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B5148">
        <w:rPr>
          <w:rFonts w:cstheme="minorHAnsi"/>
          <w:sz w:val="24"/>
          <w:szCs w:val="24"/>
        </w:rPr>
        <w:t xml:space="preserve">Že obstoječe dejavnosti, ki jih v povezavi z </w:t>
      </w:r>
      <w:r w:rsidR="00762B09">
        <w:rPr>
          <w:rFonts w:cstheme="minorHAnsi"/>
          <w:sz w:val="24"/>
          <w:szCs w:val="24"/>
        </w:rPr>
        <w:t xml:space="preserve">glasnim </w:t>
      </w:r>
      <w:r w:rsidRPr="000B5148">
        <w:rPr>
          <w:rFonts w:cstheme="minorHAnsi"/>
          <w:sz w:val="24"/>
          <w:szCs w:val="24"/>
        </w:rPr>
        <w:t xml:space="preserve">branjem in branjem za užitek organizirajo članice </w:t>
      </w:r>
      <w:proofErr w:type="spellStart"/>
      <w:r w:rsidRPr="000B5148">
        <w:rPr>
          <w:rFonts w:cstheme="minorHAnsi"/>
          <w:sz w:val="24"/>
          <w:szCs w:val="24"/>
        </w:rPr>
        <w:t>EURead</w:t>
      </w:r>
      <w:proofErr w:type="spellEnd"/>
      <w:r w:rsidRPr="000B5148">
        <w:rPr>
          <w:rFonts w:cstheme="minorHAnsi"/>
          <w:sz w:val="24"/>
          <w:szCs w:val="24"/>
        </w:rPr>
        <w:t xml:space="preserve"> v okviru svojih rednih programov, se bodo povezale in oglaševale na </w:t>
      </w:r>
      <w:r w:rsidR="00762B09">
        <w:rPr>
          <w:rFonts w:cstheme="minorHAnsi"/>
          <w:sz w:val="24"/>
          <w:szCs w:val="24"/>
        </w:rPr>
        <w:t xml:space="preserve">skupnem </w:t>
      </w:r>
      <w:r w:rsidRPr="000B5148">
        <w:rPr>
          <w:rFonts w:cstheme="minorHAnsi"/>
          <w:sz w:val="24"/>
          <w:szCs w:val="24"/>
        </w:rPr>
        <w:t>koledarju ter bodo koordinirano potekale skozi celotno obdobje kampanje.</w:t>
      </w:r>
    </w:p>
    <w:p w14:paraId="51B713E6" w14:textId="038A1B8D" w:rsidR="008A405A" w:rsidRPr="000B5148" w:rsidRDefault="00086846" w:rsidP="005A353D">
      <w:pPr>
        <w:pStyle w:val="Odstavekseznam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B5148">
        <w:rPr>
          <w:rFonts w:cstheme="minorHAnsi"/>
          <w:sz w:val="24"/>
          <w:szCs w:val="24"/>
        </w:rPr>
        <w:t>Kampanja</w:t>
      </w:r>
      <w:r w:rsidR="00D73664" w:rsidRPr="000B5148">
        <w:rPr>
          <w:rFonts w:cstheme="minorHAnsi"/>
          <w:sz w:val="24"/>
          <w:szCs w:val="24"/>
        </w:rPr>
        <w:t xml:space="preserve"> želi</w:t>
      </w:r>
      <w:r w:rsidR="008A405A" w:rsidRPr="000B5148">
        <w:rPr>
          <w:rFonts w:cstheme="minorHAnsi"/>
          <w:sz w:val="24"/>
          <w:szCs w:val="24"/>
        </w:rPr>
        <w:t xml:space="preserve"> nagovoriti tri ciljne skupine in sicer s povezanimi, a malce drugačnimi sporočili:</w:t>
      </w:r>
    </w:p>
    <w:p w14:paraId="77833877" w14:textId="3EDD2E01" w:rsidR="008A405A" w:rsidRPr="000B5148" w:rsidRDefault="00596459" w:rsidP="00CC661E">
      <w:pPr>
        <w:spacing w:after="0" w:line="276" w:lineRule="auto"/>
        <w:ind w:left="708"/>
        <w:rPr>
          <w:rFonts w:cstheme="minorHAnsi"/>
          <w:sz w:val="24"/>
          <w:szCs w:val="24"/>
        </w:rPr>
      </w:pPr>
      <w:r w:rsidRPr="000B5148">
        <w:rPr>
          <w:rFonts w:cstheme="minorHAnsi"/>
          <w:sz w:val="24"/>
          <w:szCs w:val="24"/>
        </w:rPr>
        <w:t>a)</w:t>
      </w:r>
      <w:r w:rsidR="008A405A" w:rsidRPr="000B5148">
        <w:rPr>
          <w:rFonts w:cstheme="minorHAnsi"/>
          <w:sz w:val="24"/>
          <w:szCs w:val="24"/>
        </w:rPr>
        <w:t xml:space="preserve"> </w:t>
      </w:r>
      <w:r w:rsidR="007607FC" w:rsidRPr="000B5148">
        <w:rPr>
          <w:rFonts w:cstheme="minorHAnsi"/>
          <w:sz w:val="24"/>
          <w:szCs w:val="24"/>
        </w:rPr>
        <w:t xml:space="preserve">Bralce in nebralce </w:t>
      </w:r>
      <w:r w:rsidR="008A405A" w:rsidRPr="000B5148">
        <w:rPr>
          <w:rFonts w:cstheme="minorHAnsi"/>
          <w:sz w:val="24"/>
          <w:szCs w:val="24"/>
        </w:rPr>
        <w:t>v sodelujočih državah (npr. prostovoljc</w:t>
      </w:r>
      <w:r w:rsidR="002E17B2" w:rsidRPr="000B5148">
        <w:rPr>
          <w:rFonts w:cstheme="minorHAnsi"/>
          <w:sz w:val="24"/>
          <w:szCs w:val="24"/>
        </w:rPr>
        <w:t>e</w:t>
      </w:r>
      <w:r w:rsidR="008A405A" w:rsidRPr="000B5148">
        <w:rPr>
          <w:rFonts w:cstheme="minorHAnsi"/>
          <w:sz w:val="24"/>
          <w:szCs w:val="24"/>
        </w:rPr>
        <w:t>, pedagog</w:t>
      </w:r>
      <w:r w:rsidR="002E17B2" w:rsidRPr="000B5148">
        <w:rPr>
          <w:rFonts w:cstheme="minorHAnsi"/>
          <w:sz w:val="24"/>
          <w:szCs w:val="24"/>
        </w:rPr>
        <w:t>e</w:t>
      </w:r>
      <w:r w:rsidR="008A405A" w:rsidRPr="000B5148">
        <w:rPr>
          <w:rFonts w:cstheme="minorHAnsi"/>
          <w:sz w:val="24"/>
          <w:szCs w:val="24"/>
        </w:rPr>
        <w:t>, starš</w:t>
      </w:r>
      <w:r w:rsidR="002E17B2" w:rsidRPr="000B5148">
        <w:rPr>
          <w:rFonts w:cstheme="minorHAnsi"/>
          <w:sz w:val="24"/>
          <w:szCs w:val="24"/>
        </w:rPr>
        <w:t>e</w:t>
      </w:r>
      <w:r w:rsidR="008A405A" w:rsidRPr="000B5148">
        <w:rPr>
          <w:rFonts w:cstheme="minorHAnsi"/>
          <w:sz w:val="24"/>
          <w:szCs w:val="24"/>
        </w:rPr>
        <w:t>, otro</w:t>
      </w:r>
      <w:r w:rsidR="002E17B2" w:rsidRPr="000B5148">
        <w:rPr>
          <w:rFonts w:cstheme="minorHAnsi"/>
          <w:sz w:val="24"/>
          <w:szCs w:val="24"/>
        </w:rPr>
        <w:t>ke</w:t>
      </w:r>
      <w:r w:rsidR="00A865E0" w:rsidRPr="000B5148">
        <w:rPr>
          <w:rFonts w:cstheme="minorHAnsi"/>
          <w:sz w:val="24"/>
          <w:szCs w:val="24"/>
        </w:rPr>
        <w:t xml:space="preserve"> </w:t>
      </w:r>
      <w:r w:rsidR="008A405A" w:rsidRPr="000B5148">
        <w:rPr>
          <w:rFonts w:cstheme="minorHAnsi"/>
          <w:sz w:val="24"/>
          <w:szCs w:val="24"/>
        </w:rPr>
        <w:t>…)</w:t>
      </w:r>
      <w:r w:rsidR="007607FC" w:rsidRPr="000B5148">
        <w:rPr>
          <w:rFonts w:cstheme="minorHAnsi"/>
          <w:sz w:val="24"/>
          <w:szCs w:val="24"/>
        </w:rPr>
        <w:t xml:space="preserve"> nagovarja z namenoma preprostim sporočilom: </w:t>
      </w:r>
      <w:r w:rsidR="008A405A" w:rsidRPr="000B5148">
        <w:rPr>
          <w:rFonts w:cstheme="minorHAnsi"/>
          <w:b/>
          <w:sz w:val="24"/>
          <w:szCs w:val="24"/>
        </w:rPr>
        <w:t>Le 15 minut branja ali glasnega branja na dan lahko zelo spremeni življenje vam in vašim dragim, tako osebno</w:t>
      </w:r>
      <w:r w:rsidR="002E17B2" w:rsidRPr="000B5148">
        <w:rPr>
          <w:rFonts w:cstheme="minorHAnsi"/>
          <w:b/>
          <w:sz w:val="24"/>
          <w:szCs w:val="24"/>
        </w:rPr>
        <w:t>stno kot</w:t>
      </w:r>
      <w:r w:rsidR="008A405A" w:rsidRPr="000B5148">
        <w:rPr>
          <w:rFonts w:cstheme="minorHAnsi"/>
          <w:b/>
          <w:sz w:val="24"/>
          <w:szCs w:val="24"/>
        </w:rPr>
        <w:t xml:space="preserve"> </w:t>
      </w:r>
      <w:r w:rsidR="002E17B2" w:rsidRPr="000B5148">
        <w:rPr>
          <w:rFonts w:cstheme="minorHAnsi"/>
          <w:b/>
          <w:sz w:val="24"/>
          <w:szCs w:val="24"/>
        </w:rPr>
        <w:t>z izobraževalnega in ekonomskega vidika</w:t>
      </w:r>
      <w:r w:rsidR="008A405A" w:rsidRPr="000B5148">
        <w:rPr>
          <w:rFonts w:cstheme="minorHAnsi"/>
          <w:b/>
          <w:sz w:val="24"/>
          <w:szCs w:val="24"/>
        </w:rPr>
        <w:t>.</w:t>
      </w:r>
    </w:p>
    <w:p w14:paraId="001A2C3D" w14:textId="4FF2B906" w:rsidR="008A405A" w:rsidRPr="000B5148" w:rsidRDefault="00596459" w:rsidP="00CC661E">
      <w:pPr>
        <w:spacing w:after="0" w:line="276" w:lineRule="auto"/>
        <w:ind w:left="708"/>
        <w:rPr>
          <w:rFonts w:cstheme="minorHAnsi"/>
          <w:b/>
          <w:sz w:val="24"/>
          <w:szCs w:val="24"/>
        </w:rPr>
      </w:pPr>
      <w:r w:rsidRPr="000B5148">
        <w:rPr>
          <w:rFonts w:cstheme="minorHAnsi"/>
          <w:sz w:val="24"/>
          <w:szCs w:val="24"/>
        </w:rPr>
        <w:t>b)</w:t>
      </w:r>
      <w:r w:rsidR="008A405A" w:rsidRPr="000B5148">
        <w:rPr>
          <w:rFonts w:cstheme="minorHAnsi"/>
          <w:sz w:val="24"/>
          <w:szCs w:val="24"/>
        </w:rPr>
        <w:t xml:space="preserve"> </w:t>
      </w:r>
      <w:r w:rsidR="007607FC" w:rsidRPr="000B5148">
        <w:rPr>
          <w:rFonts w:cstheme="minorHAnsi"/>
          <w:sz w:val="24"/>
          <w:szCs w:val="24"/>
        </w:rPr>
        <w:t>Politik</w:t>
      </w:r>
      <w:r w:rsidR="00CC661E">
        <w:rPr>
          <w:rFonts w:cstheme="minorHAnsi"/>
          <w:sz w:val="24"/>
          <w:szCs w:val="24"/>
        </w:rPr>
        <w:t>e</w:t>
      </w:r>
      <w:r w:rsidR="008A405A" w:rsidRPr="000B5148">
        <w:rPr>
          <w:rFonts w:cstheme="minorHAnsi"/>
          <w:sz w:val="24"/>
          <w:szCs w:val="24"/>
        </w:rPr>
        <w:t xml:space="preserve"> (in sponzorje) v sodelujočih državah: </w:t>
      </w:r>
      <w:r w:rsidR="008A405A" w:rsidRPr="000B5148">
        <w:rPr>
          <w:rFonts w:cstheme="minorHAnsi"/>
          <w:b/>
          <w:sz w:val="24"/>
          <w:szCs w:val="24"/>
        </w:rPr>
        <w:t>P</w:t>
      </w:r>
      <w:r w:rsidR="002E17B2" w:rsidRPr="000B5148">
        <w:rPr>
          <w:rFonts w:cstheme="minorHAnsi"/>
          <w:b/>
          <w:sz w:val="24"/>
          <w:szCs w:val="24"/>
        </w:rPr>
        <w:t>rosimo, p</w:t>
      </w:r>
      <w:r w:rsidR="008A405A" w:rsidRPr="000B5148">
        <w:rPr>
          <w:rFonts w:cstheme="minorHAnsi"/>
          <w:b/>
          <w:sz w:val="24"/>
          <w:szCs w:val="24"/>
        </w:rPr>
        <w:t xml:space="preserve">odprite organizacije, ki se v vaši državi </w:t>
      </w:r>
      <w:r w:rsidR="00102A6E" w:rsidRPr="000B5148">
        <w:rPr>
          <w:rFonts w:cstheme="minorHAnsi"/>
          <w:b/>
          <w:sz w:val="24"/>
          <w:szCs w:val="24"/>
        </w:rPr>
        <w:t xml:space="preserve">ukvarjajo </w:t>
      </w:r>
      <w:r w:rsidR="007607FC" w:rsidRPr="000B5148">
        <w:rPr>
          <w:rFonts w:cstheme="minorHAnsi"/>
          <w:b/>
          <w:sz w:val="24"/>
          <w:szCs w:val="24"/>
        </w:rPr>
        <w:t xml:space="preserve">s spodbujanjem branja in širjenjem zavesti o pomembnosti branja ter </w:t>
      </w:r>
      <w:r w:rsidR="002E17B2" w:rsidRPr="000B5148">
        <w:rPr>
          <w:rFonts w:cstheme="minorHAnsi"/>
          <w:b/>
          <w:sz w:val="24"/>
          <w:szCs w:val="24"/>
        </w:rPr>
        <w:t>s posledicami nepismenosti (ekonomskimi, socialnimi, vzgojnimi …).</w:t>
      </w:r>
    </w:p>
    <w:p w14:paraId="071FCF25" w14:textId="627C63AC" w:rsidR="007607FC" w:rsidRPr="000B5148" w:rsidRDefault="007607FC" w:rsidP="00CC661E">
      <w:pPr>
        <w:spacing w:after="0" w:line="276" w:lineRule="auto"/>
        <w:ind w:left="708"/>
        <w:rPr>
          <w:rFonts w:cstheme="minorHAnsi"/>
          <w:sz w:val="24"/>
          <w:szCs w:val="24"/>
        </w:rPr>
      </w:pPr>
      <w:r w:rsidRPr="000B5148">
        <w:rPr>
          <w:rFonts w:cstheme="minorHAnsi"/>
          <w:sz w:val="24"/>
          <w:szCs w:val="24"/>
        </w:rPr>
        <w:t>c) Član</w:t>
      </w:r>
      <w:r w:rsidR="00CC661E">
        <w:rPr>
          <w:rFonts w:cstheme="minorHAnsi"/>
          <w:sz w:val="24"/>
          <w:szCs w:val="24"/>
        </w:rPr>
        <w:t>e</w:t>
      </w:r>
      <w:r w:rsidRPr="000B5148">
        <w:rPr>
          <w:rFonts w:cstheme="minorHAnsi"/>
          <w:sz w:val="24"/>
          <w:szCs w:val="24"/>
        </w:rPr>
        <w:t xml:space="preserve"> Evropskega parlamenta: </w:t>
      </w:r>
      <w:r w:rsidRPr="000B5148">
        <w:rPr>
          <w:rFonts w:cstheme="minorHAnsi"/>
          <w:b/>
          <w:sz w:val="24"/>
          <w:szCs w:val="24"/>
        </w:rPr>
        <w:t>P</w:t>
      </w:r>
      <w:r w:rsidR="002E17B2" w:rsidRPr="000B5148">
        <w:rPr>
          <w:rFonts w:cstheme="minorHAnsi"/>
          <w:b/>
          <w:sz w:val="24"/>
          <w:szCs w:val="24"/>
        </w:rPr>
        <w:t>rosimo, p</w:t>
      </w:r>
      <w:r w:rsidRPr="000B5148">
        <w:rPr>
          <w:rFonts w:cstheme="minorHAnsi"/>
          <w:b/>
          <w:sz w:val="24"/>
          <w:szCs w:val="24"/>
        </w:rPr>
        <w:t xml:space="preserve">odprite pobudo </w:t>
      </w:r>
      <w:proofErr w:type="spellStart"/>
      <w:r w:rsidRPr="000B5148">
        <w:rPr>
          <w:rFonts w:cstheme="minorHAnsi"/>
          <w:b/>
          <w:sz w:val="24"/>
          <w:szCs w:val="24"/>
        </w:rPr>
        <w:t>EURead</w:t>
      </w:r>
      <w:proofErr w:type="spellEnd"/>
      <w:r w:rsidRPr="000B5148">
        <w:rPr>
          <w:rFonts w:cstheme="minorHAnsi"/>
          <w:b/>
          <w:sz w:val="24"/>
          <w:szCs w:val="24"/>
        </w:rPr>
        <w:t xml:space="preserve">, da bi </w:t>
      </w:r>
      <w:r w:rsidR="00532BED">
        <w:rPr>
          <w:rFonts w:cstheme="minorHAnsi"/>
          <w:b/>
          <w:sz w:val="24"/>
          <w:szCs w:val="24"/>
        </w:rPr>
        <w:t xml:space="preserve">dvignili </w:t>
      </w:r>
      <w:r w:rsidRPr="000B5148">
        <w:rPr>
          <w:rFonts w:cstheme="minorHAnsi"/>
          <w:b/>
          <w:sz w:val="24"/>
          <w:szCs w:val="24"/>
        </w:rPr>
        <w:t>pismenost po vsej Evropi. Naj ta podpora postane ena izmed jasnih prioritet vseevropskega razvoja.</w:t>
      </w:r>
    </w:p>
    <w:p w14:paraId="3B6326DC" w14:textId="77777777" w:rsidR="00727CB1" w:rsidRPr="000B5148" w:rsidRDefault="00727CB1" w:rsidP="00727CB1">
      <w:pPr>
        <w:spacing w:after="0" w:line="276" w:lineRule="auto"/>
        <w:rPr>
          <w:rFonts w:cstheme="minorHAnsi"/>
          <w:sz w:val="24"/>
          <w:szCs w:val="24"/>
        </w:rPr>
      </w:pPr>
    </w:p>
    <w:p w14:paraId="0440A4C9" w14:textId="60924151" w:rsidR="00136F25" w:rsidRPr="000B5148" w:rsidRDefault="00D27CAC" w:rsidP="00136F25">
      <w:pPr>
        <w:spacing w:after="0" w:line="276" w:lineRule="auto"/>
        <w:rPr>
          <w:rFonts w:cstheme="minorHAnsi"/>
          <w:sz w:val="24"/>
          <w:szCs w:val="24"/>
        </w:rPr>
      </w:pPr>
      <w:r w:rsidRPr="000B5148">
        <w:rPr>
          <w:rFonts w:cstheme="minorHAnsi"/>
          <w:sz w:val="24"/>
          <w:szCs w:val="24"/>
        </w:rPr>
        <w:t>Po sodelujočih državah pot</w:t>
      </w:r>
      <w:r w:rsidR="00D73664" w:rsidRPr="000B5148">
        <w:rPr>
          <w:rFonts w:cstheme="minorHAnsi"/>
          <w:sz w:val="24"/>
          <w:szCs w:val="24"/>
        </w:rPr>
        <w:t>uje</w:t>
      </w:r>
      <w:r w:rsidRPr="000B5148">
        <w:rPr>
          <w:rFonts w:cstheme="minorHAnsi"/>
          <w:sz w:val="24"/>
          <w:szCs w:val="24"/>
        </w:rPr>
        <w:t xml:space="preserve"> </w:t>
      </w:r>
      <w:r w:rsidRPr="000B5148">
        <w:rPr>
          <w:rFonts w:cstheme="minorHAnsi"/>
          <w:b/>
          <w:bCs/>
          <w:sz w:val="24"/>
          <w:szCs w:val="24"/>
        </w:rPr>
        <w:t xml:space="preserve">velika knjiga </w:t>
      </w:r>
      <w:r w:rsidRPr="000B5148">
        <w:rPr>
          <w:rFonts w:cstheme="minorHAnsi"/>
          <w:b/>
          <w:bCs/>
          <w:i/>
          <w:sz w:val="24"/>
          <w:szCs w:val="24"/>
        </w:rPr>
        <w:t>Evropa bere</w:t>
      </w:r>
      <w:r w:rsidR="00596459" w:rsidRPr="000B5148">
        <w:rPr>
          <w:rFonts w:cstheme="minorHAnsi"/>
          <w:b/>
          <w:bCs/>
          <w:sz w:val="24"/>
          <w:szCs w:val="24"/>
        </w:rPr>
        <w:t>, ki simbolizira vez med dejavnostmi</w:t>
      </w:r>
      <w:r w:rsidR="00926DD1">
        <w:rPr>
          <w:rStyle w:val="Sprotnaopomba-sklic"/>
          <w:rFonts w:cstheme="minorHAnsi"/>
          <w:b/>
          <w:bCs/>
          <w:sz w:val="24"/>
          <w:szCs w:val="24"/>
        </w:rPr>
        <w:footnoteReference w:id="1"/>
      </w:r>
      <w:r w:rsidR="00596459" w:rsidRPr="000B5148">
        <w:rPr>
          <w:rFonts w:cstheme="minorHAnsi"/>
          <w:b/>
          <w:bCs/>
          <w:sz w:val="24"/>
          <w:szCs w:val="24"/>
        </w:rPr>
        <w:t>.</w:t>
      </w:r>
      <w:r w:rsidR="00596459" w:rsidRPr="000B5148">
        <w:rPr>
          <w:rFonts w:cstheme="minorHAnsi"/>
          <w:sz w:val="24"/>
          <w:szCs w:val="24"/>
        </w:rPr>
        <w:t xml:space="preserve"> </w:t>
      </w:r>
      <w:r w:rsidR="001B6FC0" w:rsidRPr="000B5148">
        <w:rPr>
          <w:rFonts w:cstheme="minorHAnsi"/>
          <w:sz w:val="24"/>
          <w:szCs w:val="24"/>
        </w:rPr>
        <w:t>K</w:t>
      </w:r>
      <w:r w:rsidR="00596459" w:rsidRPr="000B5148">
        <w:rPr>
          <w:rFonts w:cstheme="minorHAnsi"/>
          <w:sz w:val="24"/>
          <w:szCs w:val="24"/>
        </w:rPr>
        <w:t xml:space="preserve">njiga </w:t>
      </w:r>
      <w:r w:rsidR="00D73664" w:rsidRPr="000B5148">
        <w:rPr>
          <w:rFonts w:cstheme="minorHAnsi"/>
          <w:sz w:val="24"/>
          <w:szCs w:val="24"/>
        </w:rPr>
        <w:t xml:space="preserve">ima </w:t>
      </w:r>
      <w:r w:rsidR="00762B09">
        <w:rPr>
          <w:rFonts w:cstheme="minorHAnsi"/>
          <w:sz w:val="24"/>
          <w:szCs w:val="24"/>
        </w:rPr>
        <w:t>h</w:t>
      </w:r>
      <w:r w:rsidR="00D73664" w:rsidRPr="000B5148">
        <w:rPr>
          <w:rFonts w:cstheme="minorHAnsi"/>
          <w:sz w:val="24"/>
          <w:szCs w:val="24"/>
        </w:rPr>
        <w:t>krati</w:t>
      </w:r>
      <w:r w:rsidR="00596459" w:rsidRPr="000B5148">
        <w:rPr>
          <w:rFonts w:cstheme="minorHAnsi"/>
          <w:sz w:val="24"/>
          <w:szCs w:val="24"/>
        </w:rPr>
        <w:t xml:space="preserve"> vlog</w:t>
      </w:r>
      <w:r w:rsidR="00D73664" w:rsidRPr="000B5148">
        <w:rPr>
          <w:rFonts w:cstheme="minorHAnsi"/>
          <w:sz w:val="24"/>
          <w:szCs w:val="24"/>
        </w:rPr>
        <w:t xml:space="preserve">o </w:t>
      </w:r>
      <w:r w:rsidR="00596459" w:rsidRPr="000B5148">
        <w:rPr>
          <w:rFonts w:cstheme="minorHAnsi"/>
          <w:sz w:val="24"/>
          <w:szCs w:val="24"/>
        </w:rPr>
        <w:t>dnevnika in peticije</w:t>
      </w:r>
      <w:r w:rsidR="00136F25" w:rsidRPr="000B5148">
        <w:rPr>
          <w:rFonts w:cstheme="minorHAnsi"/>
          <w:sz w:val="24"/>
          <w:szCs w:val="24"/>
        </w:rPr>
        <w:t xml:space="preserve">. Kampanja se bo zaključila z dogodkom, ki ga bo </w:t>
      </w:r>
      <w:proofErr w:type="spellStart"/>
      <w:r w:rsidR="00136F25" w:rsidRPr="000B5148">
        <w:rPr>
          <w:rFonts w:cstheme="minorHAnsi"/>
          <w:sz w:val="24"/>
          <w:szCs w:val="24"/>
        </w:rPr>
        <w:t>EURead</w:t>
      </w:r>
      <w:proofErr w:type="spellEnd"/>
      <w:r w:rsidR="00136F25" w:rsidRPr="000B5148">
        <w:rPr>
          <w:rFonts w:cstheme="minorHAnsi"/>
          <w:sz w:val="24"/>
          <w:szCs w:val="24"/>
        </w:rPr>
        <w:t xml:space="preserve"> organiziral za člane Evropskega parlamenta oktobra 2019 v Evropskem parlamentu.</w:t>
      </w:r>
    </w:p>
    <w:p w14:paraId="2A2D4BCB" w14:textId="72A746C4" w:rsidR="007607FC" w:rsidRPr="000B5148" w:rsidRDefault="007607FC" w:rsidP="00727CB1">
      <w:pPr>
        <w:spacing w:after="0" w:line="276" w:lineRule="auto"/>
        <w:rPr>
          <w:rFonts w:cstheme="minorHAnsi"/>
          <w:sz w:val="24"/>
          <w:szCs w:val="24"/>
        </w:rPr>
      </w:pPr>
    </w:p>
    <w:p w14:paraId="169AB211" w14:textId="1456D6D5" w:rsidR="00D73664" w:rsidRPr="000B5148" w:rsidRDefault="00C35A50" w:rsidP="00136F25">
      <w:pPr>
        <w:spacing w:after="0" w:line="276" w:lineRule="auto"/>
        <w:rPr>
          <w:rFonts w:cstheme="minorHAnsi"/>
          <w:sz w:val="24"/>
          <w:szCs w:val="24"/>
        </w:rPr>
      </w:pPr>
      <w:r w:rsidRPr="000B5148">
        <w:rPr>
          <w:rFonts w:cstheme="minorHAnsi"/>
          <w:b/>
          <w:sz w:val="24"/>
          <w:szCs w:val="24"/>
        </w:rPr>
        <w:t xml:space="preserve">V okviru </w:t>
      </w:r>
      <w:proofErr w:type="spellStart"/>
      <w:r w:rsidRPr="000B5148">
        <w:rPr>
          <w:rFonts w:cstheme="minorHAnsi"/>
          <w:b/>
          <w:sz w:val="24"/>
          <w:szCs w:val="24"/>
        </w:rPr>
        <w:t>EURead</w:t>
      </w:r>
      <w:proofErr w:type="spellEnd"/>
      <w:r w:rsidRPr="000B5148">
        <w:rPr>
          <w:rFonts w:cstheme="minorHAnsi"/>
          <w:b/>
          <w:sz w:val="24"/>
          <w:szCs w:val="24"/>
        </w:rPr>
        <w:t xml:space="preserve"> je </w:t>
      </w:r>
      <w:r w:rsidR="00CB3C84" w:rsidRPr="000B5148">
        <w:rPr>
          <w:rFonts w:cstheme="minorHAnsi"/>
          <w:b/>
          <w:sz w:val="24"/>
          <w:szCs w:val="24"/>
        </w:rPr>
        <w:t>pripravljen kratek</w:t>
      </w:r>
      <w:r w:rsidR="00532A86" w:rsidRPr="000B5148">
        <w:rPr>
          <w:rFonts w:cstheme="minorHAnsi"/>
          <w:b/>
          <w:sz w:val="24"/>
          <w:szCs w:val="24"/>
        </w:rPr>
        <w:t xml:space="preserve"> animiran film</w:t>
      </w:r>
      <w:r w:rsidR="00CB3C84" w:rsidRPr="000B5148">
        <w:rPr>
          <w:rStyle w:val="Sprotnaopomba-sklic"/>
          <w:rFonts w:cstheme="minorHAnsi"/>
          <w:b/>
          <w:sz w:val="24"/>
          <w:szCs w:val="24"/>
        </w:rPr>
        <w:footnoteReference w:id="2"/>
      </w:r>
      <w:r w:rsidR="00532A86" w:rsidRPr="000B5148">
        <w:rPr>
          <w:rFonts w:cstheme="minorHAnsi"/>
          <w:sz w:val="24"/>
          <w:szCs w:val="24"/>
        </w:rPr>
        <w:t xml:space="preserve">, ki ga lahko najdete na </w:t>
      </w:r>
      <w:hyperlink r:id="rId9" w:history="1">
        <w:r w:rsidR="00532A86" w:rsidRPr="000B5148">
          <w:rPr>
            <w:rStyle w:val="Hiperpovezava"/>
            <w:rFonts w:cstheme="minorHAnsi"/>
            <w:sz w:val="24"/>
            <w:szCs w:val="24"/>
          </w:rPr>
          <w:t>www.europereads.com</w:t>
        </w:r>
      </w:hyperlink>
      <w:r w:rsidR="00F85BDB">
        <w:rPr>
          <w:rFonts w:cstheme="minorHAnsi"/>
          <w:sz w:val="24"/>
          <w:szCs w:val="24"/>
        </w:rPr>
        <w:t xml:space="preserve">. </w:t>
      </w:r>
      <w:r w:rsidR="00532BED">
        <w:rPr>
          <w:rFonts w:cstheme="minorHAnsi"/>
          <w:sz w:val="24"/>
          <w:szCs w:val="24"/>
        </w:rPr>
        <w:t>Film</w:t>
      </w:r>
      <w:r w:rsidR="00532BED" w:rsidRPr="000B5148">
        <w:rPr>
          <w:rFonts w:cstheme="minorHAnsi"/>
          <w:sz w:val="24"/>
          <w:szCs w:val="24"/>
        </w:rPr>
        <w:t xml:space="preserve"> </w:t>
      </w:r>
      <w:r w:rsidR="00532A86" w:rsidRPr="000B5148">
        <w:rPr>
          <w:rFonts w:cstheme="minorHAnsi"/>
          <w:sz w:val="24"/>
          <w:szCs w:val="24"/>
        </w:rPr>
        <w:t xml:space="preserve">podpira kampanjo in </w:t>
      </w:r>
      <w:r w:rsidR="00D108E6">
        <w:rPr>
          <w:rFonts w:cstheme="minorHAnsi"/>
          <w:sz w:val="24"/>
          <w:szCs w:val="24"/>
        </w:rPr>
        <w:t xml:space="preserve">hkrati </w:t>
      </w:r>
      <w:r w:rsidR="00532A86" w:rsidRPr="000B5148">
        <w:rPr>
          <w:rFonts w:cstheme="minorHAnsi"/>
          <w:sz w:val="24"/>
          <w:szCs w:val="24"/>
        </w:rPr>
        <w:t xml:space="preserve">širi njeno sporočilo. </w:t>
      </w:r>
    </w:p>
    <w:sectPr w:rsidR="00D73664" w:rsidRPr="000B5148" w:rsidSect="00D73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3C33" w14:textId="77777777" w:rsidR="00A33313" w:rsidRDefault="00A33313" w:rsidP="00CB3C84">
      <w:pPr>
        <w:spacing w:after="0" w:line="240" w:lineRule="auto"/>
      </w:pPr>
      <w:r>
        <w:separator/>
      </w:r>
    </w:p>
  </w:endnote>
  <w:endnote w:type="continuationSeparator" w:id="0">
    <w:p w14:paraId="6470DD7A" w14:textId="77777777" w:rsidR="00A33313" w:rsidRDefault="00A33313" w:rsidP="00CB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6E581" w14:textId="77777777" w:rsidR="00A33313" w:rsidRDefault="00A33313" w:rsidP="00CB3C84">
      <w:pPr>
        <w:spacing w:after="0" w:line="240" w:lineRule="auto"/>
      </w:pPr>
      <w:r>
        <w:separator/>
      </w:r>
    </w:p>
  </w:footnote>
  <w:footnote w:type="continuationSeparator" w:id="0">
    <w:p w14:paraId="18290A9E" w14:textId="77777777" w:rsidR="00A33313" w:rsidRDefault="00A33313" w:rsidP="00CB3C84">
      <w:pPr>
        <w:spacing w:after="0" w:line="240" w:lineRule="auto"/>
      </w:pPr>
      <w:r>
        <w:continuationSeparator/>
      </w:r>
    </w:p>
  </w:footnote>
  <w:footnote w:id="1">
    <w:p w14:paraId="4955A995" w14:textId="3252E602" w:rsidR="00926DD1" w:rsidRDefault="00926DD1">
      <w:pPr>
        <w:pStyle w:val="Sprotnaopomba-besedilo"/>
      </w:pPr>
      <w:r>
        <w:rPr>
          <w:rStyle w:val="Sprotnaopomba-sklic"/>
        </w:rPr>
        <w:footnoteRef/>
      </w:r>
      <w:r>
        <w:t xml:space="preserve"> Slovenija se bo v </w:t>
      </w:r>
      <w:proofErr w:type="spellStart"/>
      <w:r>
        <w:t>EURead</w:t>
      </w:r>
      <w:proofErr w:type="spellEnd"/>
      <w:r>
        <w:t xml:space="preserve"> </w:t>
      </w:r>
      <w:r w:rsidR="0054565F">
        <w:t>uradno vključila 9. septembra 2019, vpis v knjigo bo potekal v Cankarjevemu domu.</w:t>
      </w:r>
    </w:p>
  </w:footnote>
  <w:footnote w:id="2">
    <w:p w14:paraId="4F493BD0" w14:textId="51B0A4C7" w:rsidR="00CB3C84" w:rsidRDefault="00CB3C8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bookmarkStart w:id="0" w:name="_GoBack"/>
      <w:r>
        <w:t xml:space="preserve">V okviru NMSB 2019 bomo pripravili prevod </w:t>
      </w:r>
      <w:r w:rsidR="002879C5">
        <w:t>in sinhronizacijo tega filma in ga vključili kot promocijo branja</w:t>
      </w:r>
      <w:r w:rsidR="000B5148">
        <w:t xml:space="preserve"> in ozaveščanja o pomenu bralne pismenosti in bralne kulture.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454"/>
    <w:multiLevelType w:val="hybridMultilevel"/>
    <w:tmpl w:val="1116B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BBA"/>
    <w:multiLevelType w:val="hybridMultilevel"/>
    <w:tmpl w:val="98826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1D90"/>
    <w:multiLevelType w:val="hybridMultilevel"/>
    <w:tmpl w:val="0E4A9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E19"/>
    <w:multiLevelType w:val="hybridMultilevel"/>
    <w:tmpl w:val="2708E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15"/>
    <w:rsid w:val="000243D7"/>
    <w:rsid w:val="00086846"/>
    <w:rsid w:val="000B5148"/>
    <w:rsid w:val="00102A6E"/>
    <w:rsid w:val="00136F25"/>
    <w:rsid w:val="00183441"/>
    <w:rsid w:val="001B6FC0"/>
    <w:rsid w:val="001C3715"/>
    <w:rsid w:val="0020180C"/>
    <w:rsid w:val="00216B2F"/>
    <w:rsid w:val="002879C5"/>
    <w:rsid w:val="002B61F1"/>
    <w:rsid w:val="002E17B2"/>
    <w:rsid w:val="0037699D"/>
    <w:rsid w:val="003C07D6"/>
    <w:rsid w:val="004308DC"/>
    <w:rsid w:val="00532A86"/>
    <w:rsid w:val="00532BED"/>
    <w:rsid w:val="0054565F"/>
    <w:rsid w:val="00555474"/>
    <w:rsid w:val="00596459"/>
    <w:rsid w:val="005A353D"/>
    <w:rsid w:val="006368D1"/>
    <w:rsid w:val="006A6C67"/>
    <w:rsid w:val="00727CB1"/>
    <w:rsid w:val="007352A3"/>
    <w:rsid w:val="007607FC"/>
    <w:rsid w:val="00762B09"/>
    <w:rsid w:val="008470B8"/>
    <w:rsid w:val="008A405A"/>
    <w:rsid w:val="00926DD1"/>
    <w:rsid w:val="00950002"/>
    <w:rsid w:val="00A222D0"/>
    <w:rsid w:val="00A33313"/>
    <w:rsid w:val="00A865E0"/>
    <w:rsid w:val="00AE24DC"/>
    <w:rsid w:val="00B7708E"/>
    <w:rsid w:val="00B80693"/>
    <w:rsid w:val="00BA37FF"/>
    <w:rsid w:val="00BA477B"/>
    <w:rsid w:val="00BD3BBB"/>
    <w:rsid w:val="00BF0D41"/>
    <w:rsid w:val="00C156F1"/>
    <w:rsid w:val="00C35A50"/>
    <w:rsid w:val="00CB3C84"/>
    <w:rsid w:val="00CC661E"/>
    <w:rsid w:val="00D108E6"/>
    <w:rsid w:val="00D27CAC"/>
    <w:rsid w:val="00D73664"/>
    <w:rsid w:val="00D909EA"/>
    <w:rsid w:val="00E823FB"/>
    <w:rsid w:val="00F54140"/>
    <w:rsid w:val="00F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DE89"/>
  <w15:chartTrackingRefBased/>
  <w15:docId w15:val="{F925C5D9-1C57-47ED-B6E5-78A611E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07F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17B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A353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B3C8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B3C8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B3C8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pereads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FD2A4E-0627-4397-B47C-D84D5454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Alenka Štrukelj</cp:lastModifiedBy>
  <cp:revision>2</cp:revision>
  <dcterms:created xsi:type="dcterms:W3CDTF">2019-09-06T11:25:00Z</dcterms:created>
  <dcterms:modified xsi:type="dcterms:W3CDTF">2019-09-06T11:25:00Z</dcterms:modified>
</cp:coreProperties>
</file>